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3FFD">
      <w:pPr>
        <w:jc w:val="center"/>
        <w:rPr>
          <w:rFonts w:hint="eastAsia" w:ascii="宋体" w:hAnsi="宋体" w:eastAsia="宋体"/>
          <w:b/>
          <w:bCs/>
          <w:sz w:val="36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44"/>
          <w:vertAlign w:val="baseline"/>
          <w:lang w:val="en-US" w:eastAsia="zh-CN"/>
        </w:rPr>
        <w:t>建筑工程学院2025</w:t>
      </w:r>
      <w:r>
        <w:rPr>
          <w:rFonts w:hint="eastAsia" w:ascii="宋体" w:hAnsi="宋体"/>
          <w:b/>
          <w:bCs/>
          <w:sz w:val="36"/>
          <w:szCs w:val="44"/>
          <w:vertAlign w:val="baseline"/>
          <w:lang w:val="en-US" w:eastAsia="zh-CN"/>
        </w:rPr>
        <w:t>下</w:t>
      </w:r>
      <w:r>
        <w:rPr>
          <w:rFonts w:hint="eastAsia" w:ascii="宋体" w:hAnsi="宋体" w:eastAsia="宋体"/>
          <w:b/>
          <w:bCs/>
          <w:sz w:val="36"/>
          <w:szCs w:val="44"/>
          <w:vertAlign w:val="baseline"/>
          <w:lang w:val="en-US" w:eastAsia="zh-CN"/>
        </w:rPr>
        <w:t>半年共青团员拟发展对象名单</w:t>
      </w:r>
    </w:p>
    <w:bookmarkEnd w:id="0"/>
    <w:p w14:paraId="704D3A0A">
      <w:pPr>
        <w:jc w:val="center"/>
        <w:rPr>
          <w:rFonts w:hint="eastAsia" w:ascii="宋体" w:hAnsi="宋体" w:eastAsia="宋体"/>
          <w:b/>
          <w:bCs/>
          <w:sz w:val="15"/>
          <w:szCs w:val="18"/>
          <w:vertAlign w:val="baseli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43"/>
        <w:gridCol w:w="1643"/>
      </w:tblGrid>
      <w:tr w14:paraId="243E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0A0514A"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3" w:type="dxa"/>
            <w:vAlign w:val="center"/>
          </w:tcPr>
          <w:p w14:paraId="4E78118F"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1643" w:type="dxa"/>
            <w:vAlign w:val="center"/>
          </w:tcPr>
          <w:p w14:paraId="093FE1B8"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vertAlign w:val="baseline"/>
                <w:lang w:val="en-US" w:eastAsia="zh-CN"/>
              </w:rPr>
              <w:t>姓名</w:t>
            </w:r>
          </w:p>
        </w:tc>
      </w:tr>
      <w:tr w14:paraId="4659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1130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3" w:type="dxa"/>
            <w:vMerge w:val="restart"/>
            <w:vAlign w:val="center"/>
          </w:tcPr>
          <w:p w14:paraId="6B63563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24建筑班</w:t>
            </w:r>
          </w:p>
        </w:tc>
        <w:tc>
          <w:tcPr>
            <w:tcW w:w="1643" w:type="dxa"/>
            <w:shd w:val="clear"/>
            <w:vAlign w:val="center"/>
          </w:tcPr>
          <w:p w14:paraId="719FB06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刘泺琪</w:t>
            </w:r>
          </w:p>
        </w:tc>
      </w:tr>
      <w:tr w14:paraId="24CA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3804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3" w:type="dxa"/>
            <w:vMerge w:val="continue"/>
            <w:vAlign w:val="center"/>
          </w:tcPr>
          <w:p w14:paraId="355CF64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/>
            <w:vAlign w:val="center"/>
          </w:tcPr>
          <w:p w14:paraId="373B430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唐宁</w:t>
            </w:r>
          </w:p>
        </w:tc>
      </w:tr>
      <w:tr w14:paraId="16FA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2B91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3" w:type="dxa"/>
            <w:vMerge w:val="continue"/>
            <w:vAlign w:val="center"/>
          </w:tcPr>
          <w:p w14:paraId="618FA47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/>
            <w:vAlign w:val="center"/>
          </w:tcPr>
          <w:p w14:paraId="4207EAF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宋磊</w:t>
            </w:r>
          </w:p>
        </w:tc>
      </w:tr>
      <w:tr w14:paraId="1CFE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42C4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43" w:type="dxa"/>
            <w:vMerge w:val="continue"/>
            <w:vAlign w:val="center"/>
          </w:tcPr>
          <w:p w14:paraId="2B8944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/>
            <w:vAlign w:val="center"/>
          </w:tcPr>
          <w:p w14:paraId="40AEEC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胡玉梅</w:t>
            </w:r>
          </w:p>
        </w:tc>
      </w:tr>
      <w:tr w14:paraId="19C5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069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43" w:type="dxa"/>
            <w:vMerge w:val="restart"/>
            <w:vAlign w:val="center"/>
          </w:tcPr>
          <w:p w14:paraId="534D3C0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24城乡规划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68023E1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万佳玥</w:t>
            </w:r>
          </w:p>
        </w:tc>
      </w:tr>
      <w:tr w14:paraId="1330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63B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43" w:type="dxa"/>
            <w:vMerge w:val="continue"/>
            <w:vAlign w:val="center"/>
          </w:tcPr>
          <w:p w14:paraId="7B24EBF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396DB57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杨春雨</w:t>
            </w:r>
          </w:p>
        </w:tc>
      </w:tr>
      <w:tr w14:paraId="7078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4E14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43" w:type="dxa"/>
            <w:vMerge w:val="continue"/>
            <w:vAlign w:val="center"/>
          </w:tcPr>
          <w:p w14:paraId="63AB12A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44A598A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胡凯洋</w:t>
            </w:r>
          </w:p>
        </w:tc>
      </w:tr>
      <w:tr w14:paraId="7D55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578D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3" w:type="dxa"/>
            <w:vMerge w:val="restart"/>
            <w:vAlign w:val="center"/>
          </w:tcPr>
          <w:p w14:paraId="446C163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24工程造价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1AEDF33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黄浩宇</w:t>
            </w:r>
          </w:p>
        </w:tc>
      </w:tr>
      <w:tr w14:paraId="74CF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2EFC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43" w:type="dxa"/>
            <w:vMerge w:val="continue"/>
            <w:vAlign w:val="center"/>
          </w:tcPr>
          <w:p w14:paraId="586B9DD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022E079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杨春雨</w:t>
            </w:r>
          </w:p>
        </w:tc>
      </w:tr>
      <w:tr w14:paraId="3F96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1F2B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43" w:type="dxa"/>
            <w:vMerge w:val="continue"/>
            <w:vAlign w:val="center"/>
          </w:tcPr>
          <w:p w14:paraId="0F8A3C7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C878F6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何良来</w:t>
            </w:r>
          </w:p>
        </w:tc>
      </w:tr>
      <w:tr w14:paraId="74DC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2990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43" w:type="dxa"/>
            <w:vMerge w:val="restart"/>
            <w:vAlign w:val="center"/>
          </w:tcPr>
          <w:p w14:paraId="47EDEB8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24土木工程1班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338CA5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孙一啸</w:t>
            </w:r>
          </w:p>
        </w:tc>
      </w:tr>
      <w:tr w14:paraId="4655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422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43" w:type="dxa"/>
            <w:vMerge w:val="continue"/>
            <w:vAlign w:val="center"/>
          </w:tcPr>
          <w:p w14:paraId="4B1923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26D394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朱方乐</w:t>
            </w:r>
          </w:p>
        </w:tc>
      </w:tr>
      <w:tr w14:paraId="72C4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0213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43" w:type="dxa"/>
            <w:vMerge w:val="continue"/>
            <w:vAlign w:val="center"/>
          </w:tcPr>
          <w:p w14:paraId="77525F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/>
            <w:vAlign w:val="center"/>
          </w:tcPr>
          <w:p w14:paraId="26AF3B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王甜瑞</w:t>
            </w:r>
          </w:p>
        </w:tc>
      </w:tr>
      <w:tr w14:paraId="5D11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9E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3" w:type="dxa"/>
            <w:vMerge w:val="continue"/>
            <w:vAlign w:val="center"/>
          </w:tcPr>
          <w:p w14:paraId="3CD8185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/>
            <w:vAlign w:val="center"/>
          </w:tcPr>
          <w:p w14:paraId="7BBFAE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李秋冉</w:t>
            </w:r>
          </w:p>
        </w:tc>
      </w:tr>
      <w:tr w14:paraId="37A8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6F91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43" w:type="dxa"/>
            <w:vAlign w:val="center"/>
          </w:tcPr>
          <w:p w14:paraId="02CB5F2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24土木工程2班</w:t>
            </w:r>
          </w:p>
        </w:tc>
        <w:tc>
          <w:tcPr>
            <w:tcW w:w="1643" w:type="dxa"/>
            <w:shd w:val="clear"/>
            <w:vAlign w:val="center"/>
          </w:tcPr>
          <w:p w14:paraId="55BB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严雨洁</w:t>
            </w:r>
          </w:p>
        </w:tc>
      </w:tr>
      <w:tr w14:paraId="0248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6F7A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43" w:type="dxa"/>
            <w:vAlign w:val="center"/>
          </w:tcPr>
          <w:p w14:paraId="756EA62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23土木工程2班</w:t>
            </w:r>
          </w:p>
        </w:tc>
        <w:tc>
          <w:tcPr>
            <w:tcW w:w="1643" w:type="dxa"/>
            <w:shd w:val="clear"/>
            <w:vAlign w:val="center"/>
          </w:tcPr>
          <w:p w14:paraId="3F5B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</w:tr>
    </w:tbl>
    <w:p w14:paraId="64030E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E2A9D"/>
    <w:rsid w:val="492F2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qFormat/>
    <w:uiPriority w:val="0"/>
  </w:style>
  <w:style w:type="table" w:customStyle="1" w:styleId="6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174</Characters>
  <Lines>0</Lines>
  <Paragraphs>0</Paragraphs>
  <TotalTime>11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2025-06-20T06:40:00Z</dcterms:created>
  <dc:creator>Sanlily</dc:creator>
  <cp:lastModifiedBy>伊雪</cp:lastModifiedBy>
  <dcterms:modified xsi:type="dcterms:W3CDTF">2025-11-10T09:18:14Z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eyJoZGlkIjoiODhiYWJhZmIyODRhZWE5YmQzNDE2ZDYyM2JmYWE5NzMiLCJ1c2VySWQiOiIyNTQ4MjI5OTIifQ==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2CDAF27BBCE64F5A8383BAC17006987A_13</vt:lpwstr>
  </property>
</Properties>
</file>